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088" w:rsidRPr="00AF5D97" w:rsidRDefault="00802088" w:rsidP="00C41F3C">
      <w:pPr>
        <w:spacing w:line="240" w:lineRule="auto"/>
        <w:rPr>
          <w:rFonts w:cs="Times New Roman"/>
          <w:u w:color="000000" w:themeColor="text1"/>
        </w:rPr>
      </w:pPr>
      <w:r w:rsidRPr="00AF5D97">
        <w:rPr>
          <w:rFonts w:cs="Times New Roman"/>
        </w:rPr>
        <w:t xml:space="preserve">A bekezdésben használjunk 11 pontos Times New Roman betűtípust. A következő sorokban </w:t>
      </w:r>
      <w:r w:rsidR="00983975" w:rsidRPr="00AF5D97">
        <w:rPr>
          <w:rFonts w:cs="Times New Roman"/>
        </w:rPr>
        <w:t>a számsorozat térközét állítsuk 2 pontos ritkítottra, a kérdésnek megfelelő válasz szám karaktereit pedig dupla vonallal aláhúzott 200%-os méretarányúra.</w:t>
      </w:r>
      <w:r w:rsidRPr="00AF5D97">
        <w:rPr>
          <w:rFonts w:cs="Times New Roman"/>
        </w:rPr>
        <w:br/>
        <w:t xml:space="preserve">A decimális számrendszer alapszáma: 1 2 3 4 5 6 7 8 9 </w:t>
      </w:r>
      <w:r w:rsidRPr="00AF5D97">
        <w:rPr>
          <w:rFonts w:cs="Times New Roman"/>
          <w:u w:color="000000" w:themeColor="text1"/>
        </w:rPr>
        <w:t>10</w:t>
      </w:r>
      <w:r w:rsidRPr="00AF5D97">
        <w:rPr>
          <w:rFonts w:cs="Times New Roman"/>
        </w:rPr>
        <w:t xml:space="preserve"> 11 12 13 14 15 16</w:t>
      </w:r>
      <w:r w:rsidRPr="00AF5D97">
        <w:rPr>
          <w:rFonts w:cs="Times New Roman"/>
        </w:rPr>
        <w:br/>
        <w:t xml:space="preserve">Az oktális számrendszer alapszáma: 1 2 3 4 5 6 7 </w:t>
      </w:r>
      <w:r w:rsidRPr="00AF5D97">
        <w:rPr>
          <w:rFonts w:cs="Times New Roman"/>
          <w:u w:color="000000" w:themeColor="text1"/>
        </w:rPr>
        <w:t>8</w:t>
      </w:r>
      <w:r w:rsidRPr="00AF5D97">
        <w:rPr>
          <w:rFonts w:cs="Times New Roman"/>
        </w:rPr>
        <w:t xml:space="preserve"> 9 10 11 12 13 14 15 16</w:t>
      </w:r>
      <w:r w:rsidRPr="00AF5D97">
        <w:rPr>
          <w:rFonts w:cs="Times New Roman"/>
        </w:rPr>
        <w:br/>
        <w:t xml:space="preserve">A bináris számrendszer alapszáma: 1 </w:t>
      </w:r>
      <w:r w:rsidRPr="00AF5D97">
        <w:rPr>
          <w:rFonts w:cs="Times New Roman"/>
          <w:u w:color="000000" w:themeColor="text1"/>
        </w:rPr>
        <w:t>2</w:t>
      </w:r>
      <w:r w:rsidRPr="00AF5D97">
        <w:rPr>
          <w:rFonts w:cs="Times New Roman"/>
        </w:rPr>
        <w:t xml:space="preserve"> 3 4 5 6 7 8 9 10 11 12 13 14 15 16</w:t>
      </w:r>
      <w:r w:rsidRPr="00AF5D97">
        <w:rPr>
          <w:rFonts w:cs="Times New Roman"/>
        </w:rPr>
        <w:br/>
        <w:t xml:space="preserve">A hexadecimális számrendszer alapszáma: 1 2 3 4 5 6 7 8 9 10 11 12 13 14 15 </w:t>
      </w:r>
      <w:r w:rsidRPr="00AF5D97">
        <w:rPr>
          <w:rFonts w:cs="Times New Roman"/>
          <w:u w:color="000000" w:themeColor="text1"/>
        </w:rPr>
        <w:t>16</w:t>
      </w:r>
    </w:p>
    <w:p w:rsidR="0072579E" w:rsidRPr="00AF5D97" w:rsidRDefault="0072579E" w:rsidP="0072579E">
      <w:pPr>
        <w:spacing w:line="240" w:lineRule="auto"/>
        <w:rPr>
          <w:rFonts w:cs="Arial"/>
        </w:rPr>
      </w:pPr>
      <w:r w:rsidRPr="00AF5D97">
        <w:rPr>
          <w:rFonts w:cs="Arial"/>
        </w:rPr>
        <w:t>A bekezdésben használjunk 12 pontos Calibri betűtípust. A következő sorokban írjuk fel számokat a számjegyek alapszám hatványaival megszorzott összegeként</w:t>
      </w:r>
      <w:r w:rsidR="009E5B40" w:rsidRPr="00AF5D97">
        <w:rPr>
          <w:rFonts w:cs="Arial"/>
        </w:rPr>
        <w:t>. A nulladik</w:t>
      </w:r>
      <w:r w:rsidRPr="00AF5D97">
        <w:rPr>
          <w:rFonts w:cs="Arial"/>
        </w:rPr>
        <w:t xml:space="preserve"> hatványnak megfelelő szorzat legyen 12 pontos méretű, az első hatványnak megfelelő 14 pontos, minden további 2 ponttal nagyobb. Az alapszámok</w:t>
      </w:r>
      <w:r w:rsidR="009E5B40" w:rsidRPr="00AF5D97">
        <w:rPr>
          <w:rFonts w:cs="Arial"/>
        </w:rPr>
        <w:t xml:space="preserve"> </w:t>
      </w:r>
      <w:r w:rsidRPr="00AF5D97">
        <w:rPr>
          <w:rFonts w:cs="Arial"/>
        </w:rPr>
        <w:t>hatvány</w:t>
      </w:r>
      <w:r w:rsidR="009E5B40" w:rsidRPr="00AF5D97">
        <w:rPr>
          <w:rFonts w:cs="Arial"/>
        </w:rPr>
        <w:t>ai</w:t>
      </w:r>
      <w:r w:rsidRPr="00AF5D97">
        <w:rPr>
          <w:rFonts w:cs="Arial"/>
        </w:rPr>
        <w:t xml:space="preserve"> </w:t>
      </w:r>
      <w:r w:rsidR="009E5B40" w:rsidRPr="00AF5D97">
        <w:rPr>
          <w:rFonts w:cs="Arial"/>
        </w:rPr>
        <w:t>legyenek körvonalasak</w:t>
      </w:r>
      <w:r w:rsidRPr="00AF5D97">
        <w:rPr>
          <w:rFonts w:cs="Arial"/>
        </w:rPr>
        <w:t>.</w:t>
      </w:r>
      <w:r w:rsidRPr="00AF5D97">
        <w:rPr>
          <w:rFonts w:cs="Arial"/>
        </w:rPr>
        <w:br/>
      </w:r>
      <w:r w:rsidR="009E5B40" w:rsidRPr="00AF5D97">
        <w:rPr>
          <w:rFonts w:cs="Arial"/>
        </w:rPr>
        <w:t>Tí</w:t>
      </w:r>
      <w:r w:rsidRPr="00AF5D97">
        <w:rPr>
          <w:rFonts w:cs="Arial"/>
        </w:rPr>
        <w:t>zes számrendszerben 247=2*100+4*10+7*1</w:t>
      </w:r>
      <w:r w:rsidRPr="00AF5D97">
        <w:rPr>
          <w:rFonts w:cs="Arial"/>
        </w:rPr>
        <w:br/>
        <w:t>Oktális számrendszerben: 125=</w:t>
      </w:r>
      <w:r w:rsidRPr="00AF5D97">
        <w:rPr>
          <w:rFonts w:cs="Arial"/>
        </w:rPr>
        <w:br/>
        <w:t>Bináris számrendszerben 1011=</w:t>
      </w:r>
      <w:r w:rsidRPr="00AF5D97">
        <w:rPr>
          <w:rFonts w:cs="Arial"/>
        </w:rPr>
        <w:br/>
        <w:t>Hexadecimális számrendszerben 13B=</w:t>
      </w:r>
    </w:p>
    <w:p w:rsidR="00C41F3C" w:rsidRPr="00AF5D97" w:rsidRDefault="00983975" w:rsidP="00C41F3C">
      <w:pPr>
        <w:spacing w:line="240" w:lineRule="auto"/>
        <w:rPr>
          <w:rFonts w:cs="Arial"/>
        </w:rPr>
      </w:pPr>
      <w:r w:rsidRPr="00AF5D97">
        <w:rPr>
          <w:rFonts w:cs="Arial"/>
        </w:rPr>
        <w:t>A bekezdésben használjunk 1</w:t>
      </w:r>
      <w:r w:rsidR="000D1448" w:rsidRPr="00AF5D97">
        <w:rPr>
          <w:rFonts w:cs="Arial"/>
        </w:rPr>
        <w:t>2</w:t>
      </w:r>
      <w:r w:rsidRPr="00AF5D97">
        <w:rPr>
          <w:rFonts w:cs="Arial"/>
        </w:rPr>
        <w:t xml:space="preserve"> pontos </w:t>
      </w:r>
      <w:r w:rsidR="000D1448" w:rsidRPr="00AF5D97">
        <w:rPr>
          <w:rFonts w:cs="Arial"/>
        </w:rPr>
        <w:t>Arial</w:t>
      </w:r>
      <w:r w:rsidRPr="00AF5D97">
        <w:rPr>
          <w:rFonts w:cs="Arial"/>
        </w:rPr>
        <w:t xml:space="preserve"> betűtípust. A következő sorokban</w:t>
      </w:r>
      <w:r w:rsidR="000D1448" w:rsidRPr="00AF5D97">
        <w:rPr>
          <w:rFonts w:cs="Arial"/>
        </w:rPr>
        <w:t xml:space="preserve"> írjuk fel számokat</w:t>
      </w:r>
      <w:r w:rsidRPr="00AF5D97">
        <w:rPr>
          <w:rFonts w:cs="Arial"/>
        </w:rPr>
        <w:t xml:space="preserve"> a</w:t>
      </w:r>
      <w:r w:rsidR="000D1448" w:rsidRPr="00AF5D97">
        <w:rPr>
          <w:rFonts w:cs="Arial"/>
        </w:rPr>
        <w:t xml:space="preserve"> számjegyek alapszám hatványaival megszorzott összegeként. </w:t>
      </w:r>
      <w:r w:rsidR="0072579E" w:rsidRPr="00AF5D97">
        <w:rPr>
          <w:rFonts w:cs="Arial"/>
        </w:rPr>
        <w:t xml:space="preserve">Az alapszám hatványt hatvány alakba írjuk. </w:t>
      </w:r>
      <w:r w:rsidR="000D1448" w:rsidRPr="00AF5D97">
        <w:rPr>
          <w:rFonts w:cs="Arial"/>
        </w:rPr>
        <w:t>A nulladik hatványnak megfelelő szorzat legyen 12 pontos méretű, az első hatványnak megfelelő 14 pontos, minden további 2 ponttal nagyobb. Az alapszámok és a hatványkitevők legyenek do</w:t>
      </w:r>
      <w:r w:rsidR="009E5B40" w:rsidRPr="00AF5D97">
        <w:rPr>
          <w:rFonts w:cs="Arial"/>
        </w:rPr>
        <w:t>m</w:t>
      </w:r>
      <w:r w:rsidR="000D1448" w:rsidRPr="00AF5D97">
        <w:rPr>
          <w:rFonts w:cs="Arial"/>
        </w:rPr>
        <w:t>borúak.</w:t>
      </w:r>
      <w:r w:rsidRPr="00AF5D97">
        <w:rPr>
          <w:rFonts w:cs="Arial"/>
        </w:rPr>
        <w:br/>
      </w:r>
      <w:r w:rsidR="009E5B40" w:rsidRPr="00AF5D97">
        <w:rPr>
          <w:rFonts w:cs="Arial"/>
        </w:rPr>
        <w:t>Tí</w:t>
      </w:r>
      <w:r w:rsidR="000D1448" w:rsidRPr="00AF5D97">
        <w:rPr>
          <w:rFonts w:cs="Arial"/>
        </w:rPr>
        <w:t xml:space="preserve">zes számrendszerben </w:t>
      </w:r>
      <w:r w:rsidRPr="00AF5D97">
        <w:rPr>
          <w:rFonts w:cs="Arial"/>
        </w:rPr>
        <w:t>247=2*102+4*101+7*100</w:t>
      </w:r>
      <w:r w:rsidR="00C41F3C" w:rsidRPr="00AF5D97">
        <w:rPr>
          <w:rFonts w:cs="Arial"/>
        </w:rPr>
        <w:br/>
        <w:t>Oktális számrendszerben: 125=</w:t>
      </w:r>
      <w:r w:rsidR="00C41F3C" w:rsidRPr="00AF5D97">
        <w:rPr>
          <w:rFonts w:cs="Arial"/>
        </w:rPr>
        <w:br/>
        <w:t>Bináris számrendszerben 1011=</w:t>
      </w:r>
      <w:r w:rsidR="00C41F3C" w:rsidRPr="00AF5D97">
        <w:rPr>
          <w:rFonts w:cs="Arial"/>
        </w:rPr>
        <w:br/>
        <w:t xml:space="preserve">Hexadecimális számrendszerben </w:t>
      </w:r>
      <w:r w:rsidR="0072579E" w:rsidRPr="00AF5D97">
        <w:rPr>
          <w:rFonts w:cs="Arial"/>
        </w:rPr>
        <w:t>13B</w:t>
      </w:r>
      <w:r w:rsidR="00C41F3C" w:rsidRPr="00AF5D97">
        <w:rPr>
          <w:rFonts w:cs="Arial"/>
        </w:rPr>
        <w:t>=</w:t>
      </w:r>
    </w:p>
    <w:p w:rsidR="0072579E" w:rsidRPr="00AF5D97" w:rsidRDefault="00C41F3C" w:rsidP="00C41F3C">
      <w:pPr>
        <w:spacing w:line="240" w:lineRule="auto"/>
        <w:rPr>
          <w:rFonts w:cs="Times New Roman"/>
        </w:rPr>
      </w:pPr>
      <w:r w:rsidRPr="00AF5D97">
        <w:rPr>
          <w:rFonts w:cs="Times New Roman"/>
        </w:rPr>
        <w:t>Az előző bekezdés u</w:t>
      </w:r>
      <w:r w:rsidR="0072579E" w:rsidRPr="00AF5D97">
        <w:rPr>
          <w:rFonts w:cs="Times New Roman"/>
        </w:rPr>
        <w:t>tolsó három</w:t>
      </w:r>
      <w:r w:rsidRPr="00AF5D97">
        <w:rPr>
          <w:rFonts w:cs="Times New Roman"/>
        </w:rPr>
        <w:t xml:space="preserve"> sorában lévő számokat adjuk meg helyiértékes alakban, tízes</w:t>
      </w:r>
      <w:r w:rsidR="00C71D08">
        <w:rPr>
          <w:rFonts w:cs="Times New Roman"/>
        </w:rPr>
        <w:t xml:space="preserve"> számrendszerben a következő három</w:t>
      </w:r>
      <w:r w:rsidRPr="00AF5D97">
        <w:rPr>
          <w:rFonts w:cs="Times New Roman"/>
        </w:rPr>
        <w:t xml:space="preserve"> sorban. A karakterek legyenek kékek, 24 pontosak és vésettek.</w:t>
      </w:r>
      <w:r w:rsidRPr="00AF5D97">
        <w:rPr>
          <w:rFonts w:cs="Times New Roman"/>
        </w:rPr>
        <w:br/>
        <w:t>85</w:t>
      </w:r>
      <w:r w:rsidRPr="00AF5D97">
        <w:rPr>
          <w:rFonts w:cs="Times New Roman"/>
        </w:rPr>
        <w:br/>
        <w:t>11</w:t>
      </w:r>
      <w:r w:rsidR="0072579E" w:rsidRPr="00AF5D97">
        <w:rPr>
          <w:rFonts w:cs="Times New Roman"/>
        </w:rPr>
        <w:br/>
        <w:t>315</w:t>
      </w:r>
    </w:p>
    <w:p w:rsidR="00C41F3C" w:rsidRPr="00AF5D97" w:rsidRDefault="009E5B40" w:rsidP="00C41F3C">
      <w:pPr>
        <w:spacing w:line="240" w:lineRule="auto"/>
        <w:rPr>
          <w:rFonts w:cs="Times New Roman"/>
        </w:rPr>
      </w:pPr>
      <w:r w:rsidRPr="00AF5D97">
        <w:rPr>
          <w:rFonts w:cs="Times New Roman"/>
        </w:rPr>
        <w:t>A bináris számrendszer használatát Neumann János javasolta, nevét írjuk félkövér d</w:t>
      </w:r>
      <w:r w:rsidR="00307E3D" w:rsidRPr="00AF5D97">
        <w:rPr>
          <w:rFonts w:cs="Times New Roman"/>
        </w:rPr>
        <w:t>ő</w:t>
      </w:r>
      <w:r w:rsidRPr="00AF5D97">
        <w:rPr>
          <w:rFonts w:cs="Times New Roman"/>
        </w:rPr>
        <w:t>lt kiskapitálissal. További javaslat</w:t>
      </w:r>
      <w:r w:rsidR="001C59AF" w:rsidRPr="00AF5D97">
        <w:rPr>
          <w:rFonts w:cs="Times New Roman"/>
        </w:rPr>
        <w:t>a</w:t>
      </w:r>
      <w:r w:rsidRPr="00AF5D97">
        <w:rPr>
          <w:rFonts w:cs="Times New Roman"/>
        </w:rPr>
        <w:t xml:space="preserve">, hogy a központi </w:t>
      </w:r>
      <w:r w:rsidRPr="00AF5D97">
        <w:rPr>
          <w:rFonts w:cs="Courier New"/>
        </w:rPr>
        <w:t>memória</w:t>
      </w:r>
      <w:r w:rsidRPr="00AF5D97">
        <w:rPr>
          <w:rFonts w:cs="Times New Roman"/>
        </w:rPr>
        <w:t xml:space="preserve"> tárolja a </w:t>
      </w:r>
      <w:r w:rsidRPr="00AF5D97">
        <w:rPr>
          <w:rFonts w:cs="Courier New"/>
        </w:rPr>
        <w:t>program</w:t>
      </w:r>
      <w:r w:rsidRPr="00AF5D97">
        <w:rPr>
          <w:rFonts w:cs="Times New Roman"/>
        </w:rPr>
        <w:t xml:space="preserve"> utasításait és adatait.</w:t>
      </w:r>
      <w:r w:rsidR="00307E3D" w:rsidRPr="00AF5D97">
        <w:rPr>
          <w:rFonts w:cs="Times New Roman"/>
        </w:rPr>
        <w:t xml:space="preserve"> Az előző mondatban a memória és program szavak karaktereit 18 pontos Courier New betűtípusúra, és emeljük illetve süllyesszük 3 pontonként a mintának megfelelően.</w:t>
      </w:r>
      <w:r w:rsidR="001C59AF" w:rsidRPr="00AF5D97">
        <w:rPr>
          <w:rFonts w:cs="Times New Roman"/>
        </w:rPr>
        <w:t xml:space="preserve"> Neumann </w:t>
      </w:r>
      <w:r w:rsidR="00374E5F" w:rsidRPr="00AF5D97">
        <w:rPr>
          <w:rFonts w:cs="Times New Roman"/>
        </w:rPr>
        <w:t>János javaslatai figyelembe vételével</w:t>
      </w:r>
      <w:r w:rsidR="001C59AF" w:rsidRPr="00AF5D97">
        <w:rPr>
          <w:rFonts w:cs="Times New Roman"/>
        </w:rPr>
        <w:t xml:space="preserve"> épült meg az edvac nevezetű </w:t>
      </w:r>
      <w:r w:rsidR="00374E5F" w:rsidRPr="00AF5D97">
        <w:rPr>
          <w:rFonts w:cs="Times New Roman"/>
        </w:rPr>
        <w:t>gép. A bekezdésben lévő edvac szavakat írjuk kisbetűkkel, de állítsuk nagybetűsre, félkövérre és pirosra, legyen „UV zöld” a háttere és kapjon egy egyszerű keretet.</w:t>
      </w:r>
    </w:p>
    <w:sectPr w:rsidR="00C41F3C" w:rsidRPr="00AF5D97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802088"/>
    <w:rsid w:val="000D1448"/>
    <w:rsid w:val="000E3090"/>
    <w:rsid w:val="0012497B"/>
    <w:rsid w:val="001B3681"/>
    <w:rsid w:val="001C59AF"/>
    <w:rsid w:val="00307E3D"/>
    <w:rsid w:val="00374E5F"/>
    <w:rsid w:val="0072579E"/>
    <w:rsid w:val="00802088"/>
    <w:rsid w:val="008248E9"/>
    <w:rsid w:val="00983975"/>
    <w:rsid w:val="009E5B40"/>
    <w:rsid w:val="00AF5D97"/>
    <w:rsid w:val="00C41F3C"/>
    <w:rsid w:val="00C71D08"/>
    <w:rsid w:val="00D832CB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3</cp:revision>
  <dcterms:created xsi:type="dcterms:W3CDTF">2011-07-05T08:19:00Z</dcterms:created>
  <dcterms:modified xsi:type="dcterms:W3CDTF">2011-07-05T08:21:00Z</dcterms:modified>
</cp:coreProperties>
</file>